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CEDCE" w14:textId="77777777" w:rsidR="00971753" w:rsidRPr="007F56DF" w:rsidRDefault="00444E17" w:rsidP="004B563A">
      <w:pPr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56DF">
        <w:rPr>
          <w:rFonts w:ascii="Liberation Serif" w:hAnsi="Liberation Serif" w:cs="Liberation Serif"/>
          <w:b/>
          <w:sz w:val="28"/>
          <w:szCs w:val="28"/>
        </w:rPr>
        <w:t>Заявка на участие в выставке «День Поля-2024»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444E17" w:rsidRPr="007F56DF" w14:paraId="2251F955" w14:textId="77777777" w:rsidTr="009E5DC9">
        <w:tc>
          <w:tcPr>
            <w:tcW w:w="4673" w:type="dxa"/>
          </w:tcPr>
          <w:p w14:paraId="4F7BCFE0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Наименование компании</w:t>
            </w:r>
          </w:p>
        </w:tc>
        <w:tc>
          <w:tcPr>
            <w:tcW w:w="5387" w:type="dxa"/>
          </w:tcPr>
          <w:p w14:paraId="5BE2AE9F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44E17" w:rsidRPr="007F56DF" w14:paraId="07F7D86A" w14:textId="77777777" w:rsidTr="009E5DC9">
        <w:tc>
          <w:tcPr>
            <w:tcW w:w="4673" w:type="dxa"/>
          </w:tcPr>
          <w:p w14:paraId="3DD6F71D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Сфера деятельности</w:t>
            </w:r>
          </w:p>
        </w:tc>
        <w:tc>
          <w:tcPr>
            <w:tcW w:w="5387" w:type="dxa"/>
          </w:tcPr>
          <w:p w14:paraId="7AD2E714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44E17" w:rsidRPr="007F56DF" w14:paraId="4FCFE2DC" w14:textId="77777777" w:rsidTr="009E5DC9">
        <w:tc>
          <w:tcPr>
            <w:tcW w:w="4673" w:type="dxa"/>
          </w:tcPr>
          <w:p w14:paraId="4A360E95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Контактное лицо, ФИО</w:t>
            </w:r>
          </w:p>
        </w:tc>
        <w:tc>
          <w:tcPr>
            <w:tcW w:w="5387" w:type="dxa"/>
          </w:tcPr>
          <w:p w14:paraId="16DA4D30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44E17" w:rsidRPr="007F56DF" w14:paraId="04260EA2" w14:textId="77777777" w:rsidTr="009E5DC9">
        <w:tc>
          <w:tcPr>
            <w:tcW w:w="4673" w:type="dxa"/>
          </w:tcPr>
          <w:p w14:paraId="753EE324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14:paraId="089CD863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44E17" w:rsidRPr="007F56DF" w14:paraId="5CA5AE7E" w14:textId="77777777" w:rsidTr="009E5DC9">
        <w:tc>
          <w:tcPr>
            <w:tcW w:w="4673" w:type="dxa"/>
          </w:tcPr>
          <w:p w14:paraId="430C06F6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14:paraId="3F73E85B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44E17" w:rsidRPr="007F56DF" w14:paraId="5EAE1777" w14:textId="77777777" w:rsidTr="009E5DC9">
        <w:tc>
          <w:tcPr>
            <w:tcW w:w="4673" w:type="dxa"/>
          </w:tcPr>
          <w:p w14:paraId="5B2403E5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87" w:type="dxa"/>
          </w:tcPr>
          <w:p w14:paraId="0FB64628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7C70D24" w14:textId="77777777" w:rsidR="00444E17" w:rsidRPr="007F56DF" w:rsidRDefault="00444E17" w:rsidP="00BD3D7E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444E17" w:rsidRPr="007F56DF" w14:paraId="38FD5644" w14:textId="77777777" w:rsidTr="009E5DC9">
        <w:tc>
          <w:tcPr>
            <w:tcW w:w="4672" w:type="dxa"/>
          </w:tcPr>
          <w:p w14:paraId="0A5000EA" w14:textId="77777777" w:rsidR="00444E17" w:rsidRPr="007F56DF" w:rsidRDefault="00444E17" w:rsidP="00341F1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>Арендуемая площадь</w:t>
            </w:r>
          </w:p>
        </w:tc>
        <w:tc>
          <w:tcPr>
            <w:tcW w:w="5393" w:type="dxa"/>
          </w:tcPr>
          <w:p w14:paraId="3A3FB486" w14:textId="77777777" w:rsidR="00444E17" w:rsidRPr="007F56DF" w:rsidRDefault="009E5DC9" w:rsidP="00341F1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>Сектор/Количество, м2</w:t>
            </w:r>
          </w:p>
        </w:tc>
      </w:tr>
      <w:tr w:rsidR="00444E17" w:rsidRPr="007F56DF" w14:paraId="401E6A56" w14:textId="77777777" w:rsidTr="009E5DC9">
        <w:tc>
          <w:tcPr>
            <w:tcW w:w="4672" w:type="dxa"/>
          </w:tcPr>
          <w:p w14:paraId="69E34385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Необорудованная выставочная площадь в секторе «Экспоненты» (мин. 36 м2 + дополнительно кратно 6</w:t>
            </w:r>
            <w:r w:rsidR="009E5DC9" w:rsidRPr="007F56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м2)</w:t>
            </w:r>
          </w:p>
        </w:tc>
        <w:tc>
          <w:tcPr>
            <w:tcW w:w="5393" w:type="dxa"/>
          </w:tcPr>
          <w:p w14:paraId="4EA236D5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44E17" w:rsidRPr="007F56DF" w14:paraId="74C2AEF4" w14:textId="77777777" w:rsidTr="009E5DC9">
        <w:tc>
          <w:tcPr>
            <w:tcW w:w="4672" w:type="dxa"/>
          </w:tcPr>
          <w:p w14:paraId="69E240BA" w14:textId="77777777" w:rsidR="00444E17" w:rsidRPr="007F56DF" w:rsidRDefault="009E5DC9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Необорудованная выставочная площадь в секторе «Техника» (мин. 90 м2 + дополнительно кратно 15 м2)</w:t>
            </w:r>
          </w:p>
        </w:tc>
        <w:tc>
          <w:tcPr>
            <w:tcW w:w="5393" w:type="dxa"/>
          </w:tcPr>
          <w:p w14:paraId="27DA1775" w14:textId="77777777" w:rsidR="00444E17" w:rsidRPr="007F56DF" w:rsidRDefault="00444E17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5DC9" w:rsidRPr="007F56DF" w14:paraId="78394733" w14:textId="77777777" w:rsidTr="009E5DC9">
        <w:tc>
          <w:tcPr>
            <w:tcW w:w="4672" w:type="dxa"/>
          </w:tcPr>
          <w:p w14:paraId="6BBEC378" w14:textId="77777777" w:rsidR="009E5DC9" w:rsidRPr="007F56DF" w:rsidRDefault="007F56DF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Площадка для</w:t>
            </w:r>
            <w:r w:rsidR="009E5DC9" w:rsidRPr="007F56DF">
              <w:rPr>
                <w:rFonts w:ascii="Liberation Serif" w:hAnsi="Liberation Serif" w:cs="Liberation Serif"/>
                <w:sz w:val="28"/>
                <w:szCs w:val="28"/>
              </w:rPr>
              <w:t xml:space="preserve"> демонстрации техники в динамике</w:t>
            </w:r>
          </w:p>
        </w:tc>
        <w:tc>
          <w:tcPr>
            <w:tcW w:w="5393" w:type="dxa"/>
          </w:tcPr>
          <w:p w14:paraId="105DC41D" w14:textId="77777777" w:rsidR="009E5DC9" w:rsidRPr="007F56DF" w:rsidRDefault="009E5DC9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Если необходимо, указать: да (данные заполнить в разделе динамическая экспозиция)</w:t>
            </w:r>
          </w:p>
        </w:tc>
      </w:tr>
      <w:tr w:rsidR="009E5DC9" w:rsidRPr="007F56DF" w14:paraId="0C6AA6DE" w14:textId="77777777" w:rsidTr="009E5DC9">
        <w:tc>
          <w:tcPr>
            <w:tcW w:w="4672" w:type="dxa"/>
          </w:tcPr>
          <w:p w14:paraId="486D7859" w14:textId="77777777" w:rsidR="009E5DC9" w:rsidRPr="007F56DF" w:rsidRDefault="007F56DF" w:rsidP="007F56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Площадка для</w:t>
            </w:r>
            <w:r w:rsidR="009E5DC9" w:rsidRPr="007F56DF">
              <w:rPr>
                <w:rFonts w:ascii="Liberation Serif" w:hAnsi="Liberation Serif" w:cs="Liberation Serif"/>
                <w:sz w:val="28"/>
                <w:szCs w:val="28"/>
              </w:rPr>
              <w:t xml:space="preserve"> Тест-Драйв</w:t>
            </w: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5393" w:type="dxa"/>
          </w:tcPr>
          <w:p w14:paraId="2AAEBBE2" w14:textId="77777777" w:rsidR="009E5DC9" w:rsidRPr="007F56DF" w:rsidRDefault="009E5DC9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Если необходимо, указать: да (данные заполнить в разделе Тест-Драйв)</w:t>
            </w:r>
          </w:p>
        </w:tc>
      </w:tr>
    </w:tbl>
    <w:p w14:paraId="72905D59" w14:textId="77777777" w:rsidR="00444E17" w:rsidRPr="007F56DF" w:rsidRDefault="00444E17" w:rsidP="00BD3D7E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9E5DC9" w:rsidRPr="007F56DF" w14:paraId="1490B916" w14:textId="77777777" w:rsidTr="009E5DC9">
        <w:tc>
          <w:tcPr>
            <w:tcW w:w="4673" w:type="dxa"/>
          </w:tcPr>
          <w:p w14:paraId="275A2335" w14:textId="77777777" w:rsidR="009E5DC9" w:rsidRPr="007F56DF" w:rsidRDefault="00341F18" w:rsidP="00341F1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>Дополнительные</w:t>
            </w:r>
            <w:r w:rsidR="009E5DC9"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5387" w:type="dxa"/>
          </w:tcPr>
          <w:p w14:paraId="4805761B" w14:textId="77777777" w:rsidR="009E5DC9" w:rsidRPr="007F56DF" w:rsidRDefault="009E5DC9" w:rsidP="00341F1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</w:t>
            </w:r>
          </w:p>
        </w:tc>
      </w:tr>
      <w:tr w:rsidR="009E5DC9" w:rsidRPr="007F56DF" w14:paraId="0EA49141" w14:textId="77777777" w:rsidTr="009E5DC9">
        <w:tc>
          <w:tcPr>
            <w:tcW w:w="4673" w:type="dxa"/>
          </w:tcPr>
          <w:p w14:paraId="0F193B37" w14:textId="77777777" w:rsidR="009E5DC9" w:rsidRPr="007F56DF" w:rsidRDefault="009E5DC9" w:rsidP="00341F1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Обеспечение питанием</w:t>
            </w:r>
            <w:r w:rsidR="00341F18" w:rsidRPr="007F56DF">
              <w:rPr>
                <w:rFonts w:ascii="Liberation Serif" w:hAnsi="Liberation Serif" w:cs="Liberation Serif"/>
                <w:sz w:val="28"/>
                <w:szCs w:val="28"/>
              </w:rPr>
              <w:t xml:space="preserve"> сотрудников компании</w:t>
            </w:r>
          </w:p>
        </w:tc>
        <w:tc>
          <w:tcPr>
            <w:tcW w:w="5387" w:type="dxa"/>
          </w:tcPr>
          <w:p w14:paraId="560165A0" w14:textId="77777777" w:rsidR="009E5DC9" w:rsidRPr="007F56DF" w:rsidRDefault="009E5DC9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указать количество человек</w:t>
            </w:r>
          </w:p>
        </w:tc>
      </w:tr>
      <w:tr w:rsidR="009E5DC9" w:rsidRPr="007F56DF" w14:paraId="478E35DE" w14:textId="77777777" w:rsidTr="009E5DC9">
        <w:tc>
          <w:tcPr>
            <w:tcW w:w="4673" w:type="dxa"/>
          </w:tcPr>
          <w:p w14:paraId="5A653431" w14:textId="77777777" w:rsidR="009E5DC9" w:rsidRDefault="009E5DC9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Обеспечение погрузочных работ</w:t>
            </w:r>
          </w:p>
          <w:p w14:paraId="779023E0" w14:textId="77777777" w:rsidR="007F56DF" w:rsidRPr="007F56DF" w:rsidRDefault="007F56DF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(не более 2-х часов на участника, кран, погрузчик)</w:t>
            </w:r>
          </w:p>
        </w:tc>
        <w:tc>
          <w:tcPr>
            <w:tcW w:w="5387" w:type="dxa"/>
          </w:tcPr>
          <w:p w14:paraId="6FBD2DAD" w14:textId="77777777" w:rsidR="009E5DC9" w:rsidRPr="007F56DF" w:rsidRDefault="009E5DC9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Если необходимо, указать: да (данные заполнить в разделе характеристики груза)</w:t>
            </w:r>
          </w:p>
        </w:tc>
      </w:tr>
    </w:tbl>
    <w:p w14:paraId="35B54E68" w14:textId="77777777" w:rsidR="007F56DF" w:rsidRDefault="007F56DF" w:rsidP="00BD3D7E">
      <w:pPr>
        <w:rPr>
          <w:rFonts w:ascii="Liberation Serif" w:hAnsi="Liberation Serif" w:cs="Liberation Serif"/>
          <w:b/>
          <w:sz w:val="28"/>
          <w:szCs w:val="28"/>
        </w:rPr>
      </w:pPr>
    </w:p>
    <w:p w14:paraId="078DAD92" w14:textId="77777777" w:rsidR="009E5DC9" w:rsidRPr="007F56DF" w:rsidRDefault="009E5DC9" w:rsidP="00BD3D7E">
      <w:pPr>
        <w:rPr>
          <w:rFonts w:ascii="Liberation Serif" w:hAnsi="Liberation Serif" w:cs="Liberation Serif"/>
          <w:b/>
          <w:sz w:val="28"/>
          <w:szCs w:val="28"/>
        </w:rPr>
      </w:pPr>
      <w:r w:rsidRPr="007F56DF">
        <w:rPr>
          <w:rFonts w:ascii="Liberation Serif" w:hAnsi="Liberation Serif" w:cs="Liberation Serif"/>
          <w:b/>
          <w:sz w:val="28"/>
          <w:szCs w:val="28"/>
        </w:rPr>
        <w:t>Перечень демонстрируемой техники и ее габаритные размеры: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9E5DC9" w:rsidRPr="007F56DF" w14:paraId="356152D0" w14:textId="77777777" w:rsidTr="00936BF3">
        <w:tc>
          <w:tcPr>
            <w:tcW w:w="10060" w:type="dxa"/>
            <w:gridSpan w:val="2"/>
          </w:tcPr>
          <w:p w14:paraId="61487FF2" w14:textId="77777777" w:rsidR="009E5DC9" w:rsidRPr="007F56DF" w:rsidRDefault="009E5DC9" w:rsidP="00341F1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>Стационарная экспозиция</w:t>
            </w:r>
          </w:p>
        </w:tc>
      </w:tr>
      <w:tr w:rsidR="009E5DC9" w:rsidRPr="007F56DF" w14:paraId="6194C862" w14:textId="77777777" w:rsidTr="004B563A">
        <w:tc>
          <w:tcPr>
            <w:tcW w:w="4673" w:type="dxa"/>
          </w:tcPr>
          <w:p w14:paraId="71B2BE9D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</w:tcPr>
          <w:p w14:paraId="7147910E" w14:textId="77777777" w:rsidR="009E5DC9" w:rsidRPr="007F56DF" w:rsidRDefault="009E5DC9" w:rsidP="009E5D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Марка, модель</w:t>
            </w:r>
          </w:p>
        </w:tc>
      </w:tr>
      <w:tr w:rsidR="009E5DC9" w:rsidRPr="007F56DF" w14:paraId="2A9C1A9D" w14:textId="77777777" w:rsidTr="004B563A">
        <w:tc>
          <w:tcPr>
            <w:tcW w:w="4673" w:type="dxa"/>
          </w:tcPr>
          <w:p w14:paraId="23D85303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CF553C9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5DC9" w:rsidRPr="007F56DF" w14:paraId="4F93CCB4" w14:textId="77777777" w:rsidTr="004B563A">
        <w:tc>
          <w:tcPr>
            <w:tcW w:w="4673" w:type="dxa"/>
          </w:tcPr>
          <w:p w14:paraId="41B5D5A6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D20842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F56DF" w:rsidRPr="007F56DF" w14:paraId="41212DD9" w14:textId="77777777" w:rsidTr="004B563A">
        <w:tc>
          <w:tcPr>
            <w:tcW w:w="4673" w:type="dxa"/>
          </w:tcPr>
          <w:p w14:paraId="7420F1A0" w14:textId="77777777" w:rsidR="007F56DF" w:rsidRPr="007F56DF" w:rsidRDefault="007F56DF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E277F8" w14:textId="77777777" w:rsidR="007F56DF" w:rsidRPr="007F56DF" w:rsidRDefault="007F56DF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F56DF" w:rsidRPr="007F56DF" w14:paraId="3803C00A" w14:textId="77777777" w:rsidTr="004B563A">
        <w:tc>
          <w:tcPr>
            <w:tcW w:w="4673" w:type="dxa"/>
          </w:tcPr>
          <w:p w14:paraId="30E8C5FC" w14:textId="77777777" w:rsidR="007F56DF" w:rsidRPr="007F56DF" w:rsidRDefault="007F56DF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001A74" w14:textId="77777777" w:rsidR="007F56DF" w:rsidRPr="007F56DF" w:rsidRDefault="007F56DF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02EB08B1" w14:textId="77777777" w:rsidR="009E5DC9" w:rsidRDefault="009E5DC9" w:rsidP="00BD3D7E">
      <w:pPr>
        <w:rPr>
          <w:rFonts w:ascii="Liberation Serif" w:hAnsi="Liberation Serif" w:cs="Liberation Serif"/>
          <w:sz w:val="28"/>
          <w:szCs w:val="28"/>
        </w:rPr>
      </w:pPr>
    </w:p>
    <w:p w14:paraId="0DB9259A" w14:textId="77777777" w:rsidR="007F56DF" w:rsidRDefault="007F56DF" w:rsidP="00BD3D7E">
      <w:pPr>
        <w:rPr>
          <w:rFonts w:ascii="Liberation Serif" w:hAnsi="Liberation Serif" w:cs="Liberation Serif"/>
          <w:sz w:val="28"/>
          <w:szCs w:val="28"/>
        </w:rPr>
      </w:pPr>
    </w:p>
    <w:p w14:paraId="12E43A60" w14:textId="77777777" w:rsidR="007F56DF" w:rsidRDefault="007F56DF" w:rsidP="00BD3D7E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099"/>
        <w:gridCol w:w="1304"/>
        <w:gridCol w:w="1227"/>
        <w:gridCol w:w="539"/>
        <w:gridCol w:w="1985"/>
        <w:gridCol w:w="1346"/>
        <w:gridCol w:w="1560"/>
      </w:tblGrid>
      <w:tr w:rsidR="009E5DC9" w:rsidRPr="007F56DF" w14:paraId="13D9CF21" w14:textId="77777777" w:rsidTr="009E5DC9">
        <w:tc>
          <w:tcPr>
            <w:tcW w:w="10060" w:type="dxa"/>
            <w:gridSpan w:val="7"/>
          </w:tcPr>
          <w:p w14:paraId="58A02C8C" w14:textId="77777777" w:rsidR="009E5DC9" w:rsidRPr="007F56DF" w:rsidRDefault="009E5DC9" w:rsidP="00341F1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Динамическая экспозиция</w:t>
            </w:r>
          </w:p>
        </w:tc>
      </w:tr>
      <w:tr w:rsidR="009E5DC9" w:rsidRPr="007F56DF" w14:paraId="0E6C59B5" w14:textId="77777777" w:rsidTr="007F56DF">
        <w:tc>
          <w:tcPr>
            <w:tcW w:w="2063" w:type="dxa"/>
          </w:tcPr>
          <w:p w14:paraId="25EBD76B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1466" w:type="dxa"/>
          </w:tcPr>
          <w:p w14:paraId="63B3E0B6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Марка, модель</w:t>
            </w:r>
          </w:p>
        </w:tc>
        <w:tc>
          <w:tcPr>
            <w:tcW w:w="1644" w:type="dxa"/>
            <w:gridSpan w:val="2"/>
          </w:tcPr>
          <w:p w14:paraId="06C092D8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Габаритные размеры (</w:t>
            </w:r>
            <w:proofErr w:type="spellStart"/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ДхШ</w:t>
            </w:r>
            <w:proofErr w:type="spellEnd"/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), м.</w:t>
            </w:r>
          </w:p>
        </w:tc>
        <w:tc>
          <w:tcPr>
            <w:tcW w:w="1854" w:type="dxa"/>
          </w:tcPr>
          <w:p w14:paraId="24CE0B16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Выполняемая операция</w:t>
            </w:r>
          </w:p>
        </w:tc>
        <w:tc>
          <w:tcPr>
            <w:tcW w:w="1431" w:type="dxa"/>
          </w:tcPr>
          <w:p w14:paraId="0F8C21B0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Ширина захвата, м.</w:t>
            </w:r>
          </w:p>
        </w:tc>
        <w:tc>
          <w:tcPr>
            <w:tcW w:w="1602" w:type="dxa"/>
          </w:tcPr>
          <w:p w14:paraId="0DF5167C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Требуется погонных метров</w:t>
            </w:r>
          </w:p>
        </w:tc>
      </w:tr>
      <w:tr w:rsidR="009E5DC9" w:rsidRPr="007F56DF" w14:paraId="41E31415" w14:textId="77777777" w:rsidTr="007F56DF">
        <w:tc>
          <w:tcPr>
            <w:tcW w:w="2063" w:type="dxa"/>
          </w:tcPr>
          <w:p w14:paraId="6DBA333E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66" w:type="dxa"/>
          </w:tcPr>
          <w:p w14:paraId="1B4CBE19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14:paraId="6A258033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BB40A6E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500F901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15D4314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5DC9" w:rsidRPr="007F56DF" w14:paraId="1504D375" w14:textId="77777777" w:rsidTr="007F56DF">
        <w:tc>
          <w:tcPr>
            <w:tcW w:w="2063" w:type="dxa"/>
          </w:tcPr>
          <w:p w14:paraId="3F863DD9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66" w:type="dxa"/>
          </w:tcPr>
          <w:p w14:paraId="1BFF8DF8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14:paraId="35F6184B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D0ECDBD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BF792FD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02" w:type="dxa"/>
          </w:tcPr>
          <w:p w14:paraId="63CEF11D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F56DF" w:rsidRPr="007F56DF" w14:paraId="722F89F2" w14:textId="77777777" w:rsidTr="00C06DB2">
        <w:tc>
          <w:tcPr>
            <w:tcW w:w="10060" w:type="dxa"/>
            <w:gridSpan w:val="7"/>
          </w:tcPr>
          <w:p w14:paraId="7530F4E2" w14:textId="77777777" w:rsidR="007F56DF" w:rsidRPr="007F56DF" w:rsidRDefault="007F56DF" w:rsidP="00C06DB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>Тест-Драйв</w:t>
            </w:r>
          </w:p>
        </w:tc>
      </w:tr>
      <w:tr w:rsidR="007F56DF" w:rsidRPr="007F56DF" w14:paraId="7BE2F590" w14:textId="77777777" w:rsidTr="007F56DF"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14:paraId="24CBEEE5" w14:textId="77777777" w:rsidR="007F56DF" w:rsidRPr="007F56DF" w:rsidRDefault="007F56DF" w:rsidP="00C06D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3E9882E9" w14:textId="77777777" w:rsidR="007F56DF" w:rsidRPr="007F56DF" w:rsidRDefault="007F56DF" w:rsidP="00C06D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Марка, модель</w:t>
            </w:r>
          </w:p>
        </w:tc>
      </w:tr>
      <w:tr w:rsidR="007F56DF" w:rsidRPr="007F56DF" w14:paraId="202AABC4" w14:textId="77777777" w:rsidTr="00C06DB2">
        <w:tc>
          <w:tcPr>
            <w:tcW w:w="4673" w:type="dxa"/>
            <w:gridSpan w:val="3"/>
          </w:tcPr>
          <w:p w14:paraId="4CF39C1C" w14:textId="77777777" w:rsidR="007F56DF" w:rsidRPr="007F56DF" w:rsidRDefault="007F56DF" w:rsidP="00C06DB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7" w:type="dxa"/>
            <w:gridSpan w:val="4"/>
          </w:tcPr>
          <w:p w14:paraId="38B8AF52" w14:textId="77777777" w:rsidR="007F56DF" w:rsidRPr="007F56DF" w:rsidRDefault="007F56DF" w:rsidP="00C06DB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F56DF" w:rsidRPr="007F56DF" w14:paraId="0A2A2759" w14:textId="77777777" w:rsidTr="007F56DF"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14:paraId="200C42EA" w14:textId="77777777" w:rsidR="007F56DF" w:rsidRPr="007F56DF" w:rsidRDefault="007F56DF" w:rsidP="00C06DB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116FD424" w14:textId="77777777" w:rsidR="007F56DF" w:rsidRPr="007F56DF" w:rsidRDefault="007F56DF" w:rsidP="00C06DB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0E3432A3" w14:textId="77777777" w:rsidR="007F56DF" w:rsidRPr="007F56DF" w:rsidRDefault="007F56DF" w:rsidP="00BD3D7E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9E5DC9" w:rsidRPr="007F56DF" w14:paraId="7B45D792" w14:textId="77777777" w:rsidTr="003B4201">
        <w:tc>
          <w:tcPr>
            <w:tcW w:w="10060" w:type="dxa"/>
            <w:gridSpan w:val="2"/>
          </w:tcPr>
          <w:p w14:paraId="03875EA0" w14:textId="77777777" w:rsidR="009E5DC9" w:rsidRPr="007F56DF" w:rsidRDefault="009E5DC9" w:rsidP="00341F1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b/>
                <w:sz w:val="28"/>
                <w:szCs w:val="28"/>
              </w:rPr>
              <w:t>Характеристики груза</w:t>
            </w:r>
          </w:p>
        </w:tc>
      </w:tr>
      <w:tr w:rsidR="009E5DC9" w:rsidRPr="007F56DF" w14:paraId="1A98283A" w14:textId="77777777" w:rsidTr="007F56DF">
        <w:tc>
          <w:tcPr>
            <w:tcW w:w="4673" w:type="dxa"/>
          </w:tcPr>
          <w:p w14:paraId="416BE5C3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Вес груза, тонн</w:t>
            </w:r>
          </w:p>
        </w:tc>
        <w:tc>
          <w:tcPr>
            <w:tcW w:w="5387" w:type="dxa"/>
          </w:tcPr>
          <w:p w14:paraId="635A4F11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5DC9" w:rsidRPr="007F56DF" w14:paraId="1A8071D8" w14:textId="77777777" w:rsidTr="007F56DF">
        <w:tc>
          <w:tcPr>
            <w:tcW w:w="4673" w:type="dxa"/>
          </w:tcPr>
          <w:p w14:paraId="5A4C05DF" w14:textId="77777777" w:rsidR="009E5DC9" w:rsidRPr="007F56DF" w:rsidRDefault="004B563A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Габаритные размеры груза (</w:t>
            </w:r>
            <w:proofErr w:type="spellStart"/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ДхШхВ</w:t>
            </w:r>
            <w:proofErr w:type="spellEnd"/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14:paraId="318A1CD2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E5DC9" w:rsidRPr="007F56DF" w14:paraId="218918FE" w14:textId="77777777" w:rsidTr="007F56DF">
        <w:tc>
          <w:tcPr>
            <w:tcW w:w="4673" w:type="dxa"/>
          </w:tcPr>
          <w:p w14:paraId="4C9C1EDE" w14:textId="77777777" w:rsidR="009E5DC9" w:rsidRPr="007F56DF" w:rsidRDefault="004B563A" w:rsidP="00341F1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F56DF">
              <w:rPr>
                <w:rFonts w:ascii="Liberation Serif" w:hAnsi="Liberation Serif" w:cs="Liberation Serif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5387" w:type="dxa"/>
          </w:tcPr>
          <w:p w14:paraId="1C591BB8" w14:textId="77777777" w:rsidR="009E5DC9" w:rsidRPr="007F56DF" w:rsidRDefault="009E5DC9" w:rsidP="00BD3D7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3909620" w14:textId="77777777" w:rsidR="009E5DC9" w:rsidRDefault="004B563A" w:rsidP="00BD3D7E">
      <w:pPr>
        <w:rPr>
          <w:rFonts w:ascii="Liberation Serif" w:hAnsi="Liberation Serif" w:cs="Liberation Serif"/>
          <w:sz w:val="28"/>
          <w:szCs w:val="28"/>
        </w:rPr>
      </w:pPr>
      <w:r w:rsidRPr="007F56D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CDC18E5" w14:textId="77777777" w:rsidR="00D46546" w:rsidRPr="00D46546" w:rsidRDefault="00D46546" w:rsidP="00D46546">
      <w:pPr>
        <w:pStyle w:val="a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</w:t>
      </w:r>
      <w:r w:rsidRPr="00D46546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К заявке прилагаются р</w:t>
      </w:r>
      <w:r w:rsidRPr="00D46546">
        <w:rPr>
          <w:rFonts w:ascii="Liberation Serif" w:hAnsi="Liberation Serif" w:cs="Liberation Serif"/>
          <w:sz w:val="28"/>
          <w:szCs w:val="28"/>
        </w:rPr>
        <w:t>еквизиты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(формат </w:t>
      </w:r>
      <w:r>
        <w:rPr>
          <w:rFonts w:ascii="Liberation Serif" w:hAnsi="Liberation Serif" w:cs="Liberation Serif"/>
          <w:sz w:val="28"/>
          <w:szCs w:val="28"/>
          <w:lang w:val="en-US"/>
        </w:rPr>
        <w:t>Word</w:t>
      </w:r>
      <w:r w:rsidRPr="00D46546">
        <w:rPr>
          <w:rFonts w:ascii="Liberation Serif" w:hAnsi="Liberation Serif" w:cs="Liberation Serif"/>
          <w:sz w:val="28"/>
          <w:szCs w:val="28"/>
        </w:rPr>
        <w:t>)</w:t>
      </w:r>
    </w:p>
    <w:p w14:paraId="22B41024" w14:textId="77777777" w:rsidR="007F56DF" w:rsidRPr="007F56DF" w:rsidRDefault="007F56DF" w:rsidP="00BD3D7E">
      <w:pPr>
        <w:rPr>
          <w:rFonts w:ascii="Liberation Serif" w:hAnsi="Liberation Serif" w:cs="Liberation Serif"/>
          <w:sz w:val="28"/>
          <w:szCs w:val="28"/>
        </w:rPr>
      </w:pPr>
    </w:p>
    <w:p w14:paraId="70DBEDCC" w14:textId="77777777" w:rsidR="004B563A" w:rsidRPr="007F56DF" w:rsidRDefault="004B563A" w:rsidP="00BD3D7E">
      <w:pPr>
        <w:rPr>
          <w:rFonts w:ascii="Liberation Serif" w:hAnsi="Liberation Serif" w:cs="Liberation Serif"/>
          <w:sz w:val="28"/>
          <w:szCs w:val="28"/>
        </w:rPr>
      </w:pPr>
      <w:r w:rsidRPr="007F56DF">
        <w:rPr>
          <w:rFonts w:ascii="Liberation Serif" w:hAnsi="Liberation Serif" w:cs="Liberation Serif"/>
          <w:sz w:val="28"/>
          <w:szCs w:val="28"/>
        </w:rPr>
        <w:t>Руководитель организации (</w:t>
      </w:r>
      <w:proofErr w:type="gramStart"/>
      <w:r w:rsidRPr="007F56DF">
        <w:rPr>
          <w:rFonts w:ascii="Liberation Serif" w:hAnsi="Liberation Serif" w:cs="Liberation Serif"/>
          <w:sz w:val="28"/>
          <w:szCs w:val="28"/>
        </w:rPr>
        <w:t xml:space="preserve">должность)   </w:t>
      </w:r>
      <w:proofErr w:type="gramEnd"/>
      <w:r w:rsidRPr="007F56DF">
        <w:rPr>
          <w:rFonts w:ascii="Liberation Serif" w:hAnsi="Liberation Serif" w:cs="Liberation Serif"/>
          <w:sz w:val="28"/>
          <w:szCs w:val="28"/>
        </w:rPr>
        <w:t xml:space="preserve">     </w:t>
      </w:r>
      <w:r w:rsidR="007F56DF">
        <w:rPr>
          <w:rFonts w:ascii="Liberation Serif" w:hAnsi="Liberation Serif" w:cs="Liberation Serif"/>
          <w:sz w:val="28"/>
          <w:szCs w:val="28"/>
        </w:rPr>
        <w:t xml:space="preserve">   </w:t>
      </w:r>
      <w:r w:rsidRPr="007F56DF">
        <w:rPr>
          <w:rFonts w:ascii="Liberation Serif" w:hAnsi="Liberation Serif" w:cs="Liberation Serif"/>
          <w:sz w:val="28"/>
          <w:szCs w:val="28"/>
        </w:rPr>
        <w:t xml:space="preserve">       (подпись)   </w:t>
      </w:r>
      <w:r w:rsidR="007F56DF">
        <w:rPr>
          <w:rFonts w:ascii="Liberation Serif" w:hAnsi="Liberation Serif" w:cs="Liberation Serif"/>
          <w:sz w:val="28"/>
          <w:szCs w:val="28"/>
        </w:rPr>
        <w:t xml:space="preserve">  </w:t>
      </w:r>
      <w:r w:rsidRPr="007F56DF">
        <w:rPr>
          <w:rFonts w:ascii="Liberation Serif" w:hAnsi="Liberation Serif" w:cs="Liberation Serif"/>
          <w:sz w:val="28"/>
          <w:szCs w:val="28"/>
        </w:rPr>
        <w:t xml:space="preserve">                           ФИО</w:t>
      </w:r>
    </w:p>
    <w:sectPr w:rsidR="004B563A" w:rsidRPr="007F56DF" w:rsidSect="007F56DF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96578"/>
    <w:multiLevelType w:val="hybridMultilevel"/>
    <w:tmpl w:val="DADA977A"/>
    <w:lvl w:ilvl="0" w:tplc="8CD8B164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ACD"/>
    <w:multiLevelType w:val="hybridMultilevel"/>
    <w:tmpl w:val="19BCB668"/>
    <w:lvl w:ilvl="0" w:tplc="85B29EC2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112F"/>
    <w:multiLevelType w:val="hybridMultilevel"/>
    <w:tmpl w:val="C45454E6"/>
    <w:lvl w:ilvl="0" w:tplc="D3EEDD48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908842">
    <w:abstractNumId w:val="2"/>
  </w:num>
  <w:num w:numId="2" w16cid:durableId="1284656204">
    <w:abstractNumId w:val="0"/>
  </w:num>
  <w:num w:numId="3" w16cid:durableId="93922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71"/>
    <w:rsid w:val="002850DF"/>
    <w:rsid w:val="00341F18"/>
    <w:rsid w:val="00407E71"/>
    <w:rsid w:val="00444E17"/>
    <w:rsid w:val="004B563A"/>
    <w:rsid w:val="004E72CF"/>
    <w:rsid w:val="00506E8B"/>
    <w:rsid w:val="007F56DF"/>
    <w:rsid w:val="008628BC"/>
    <w:rsid w:val="00951649"/>
    <w:rsid w:val="00971753"/>
    <w:rsid w:val="009E5DC9"/>
    <w:rsid w:val="00B3434D"/>
    <w:rsid w:val="00BD3D7E"/>
    <w:rsid w:val="00C50905"/>
    <w:rsid w:val="00D46546"/>
    <w:rsid w:val="00D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A492"/>
  <w15:chartTrackingRefBased/>
  <w15:docId w15:val="{E3EBB078-9E61-46C7-A0BE-6BC613C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Терских Евгений Михайлович</dc:creator>
  <cp:keywords/>
  <dc:description/>
  <cp:lastModifiedBy>ООО Новопышминское1</cp:lastModifiedBy>
  <cp:revision>2</cp:revision>
  <cp:lastPrinted>2024-05-15T10:12:00Z</cp:lastPrinted>
  <dcterms:created xsi:type="dcterms:W3CDTF">2024-05-27T06:45:00Z</dcterms:created>
  <dcterms:modified xsi:type="dcterms:W3CDTF">2024-05-27T06:45:00Z</dcterms:modified>
</cp:coreProperties>
</file>